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579" w:type="pct"/>
        <w:tblInd w:w="-4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790"/>
        <w:gridCol w:w="837"/>
        <w:gridCol w:w="901"/>
        <w:gridCol w:w="575"/>
        <w:gridCol w:w="833"/>
        <w:gridCol w:w="1105"/>
        <w:gridCol w:w="748"/>
        <w:gridCol w:w="847"/>
        <w:gridCol w:w="747"/>
        <w:gridCol w:w="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2023年三明生态工贸区招商服务中心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公开招聘紧缺急需工作人员拟聘用人选名单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u w:val="none"/>
                <w:lang w:val="en-US" w:eastAsia="zh-CN" w:bidi="ar"/>
              </w:rPr>
              <w:t>名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bookmarkStart w:id="0" w:name="_GoBack"/>
            <w:bookmarkEnd w:id="0"/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exact"/>
        </w:trPr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三明生态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工贸区招商服务中心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程杰蕾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城乡规划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3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4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DE33FC-5D22-4F71-AEB3-F087E8C513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EE8D6EA-4CCA-4AA4-AA33-5DB0AB99B507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F1306010-2681-44E7-A8EC-60D2CAC7EC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MWViODZiYjM0NzZhMTJkMzk4MTI2NDc4YjFiY2QifQ=="/>
  </w:docVars>
  <w:rsids>
    <w:rsidRoot w:val="4B245A7C"/>
    <w:rsid w:val="06175254"/>
    <w:rsid w:val="10E50428"/>
    <w:rsid w:val="2B8C1120"/>
    <w:rsid w:val="36005224"/>
    <w:rsid w:val="43EF2D90"/>
    <w:rsid w:val="4B245A7C"/>
    <w:rsid w:val="59254E33"/>
    <w:rsid w:val="5D28559B"/>
    <w:rsid w:val="63D80CF3"/>
    <w:rsid w:val="657D7DA4"/>
    <w:rsid w:val="6C661592"/>
    <w:rsid w:val="713C6D66"/>
    <w:rsid w:val="71EF3DD8"/>
    <w:rsid w:val="784F737E"/>
    <w:rsid w:val="7F4F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116</Characters>
  <Lines>0</Lines>
  <Paragraphs>0</Paragraphs>
  <TotalTime>7</TotalTime>
  <ScaleCrop>false</ScaleCrop>
  <LinksUpToDate>false</LinksUpToDate>
  <CharactersWithSpaces>116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2023-03-02T01:41:00Z</dcterms:created>
  <dc:creator>L、</dc:creator>
  <cp:lastModifiedBy>L、</cp:lastModifiedBy>
  <cp:lastPrinted>2023-04-23T06:51:54Z</cp:lastPrinted>
  <dcterms:modified xsi:type="dcterms:W3CDTF">2023-04-23T07:02:27Z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09D95B741ECF4D539ADB96D0065ADF75</vt:lpwstr>
  </property>
</Properties>
</file>